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一、西安市中心医院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联系电话：87241188  62812435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体检科地址：陕西省西安市新城区后宰门185号。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乘车指南：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市内公交车可乘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"http://map.baidu.com/?newmap=1&amp;t=B_NORMAL_MAP&amp;s=bsl&amp;bsltp=0&amp;uid=d2bd4e38741c43beea1e975f&amp;c=233&amp;from=list&amp;ugc_ver=1"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4路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"http://map.baidu.com/?newmap=1&amp;t=B_NORMAL_MAP&amp;s=bsl&amp;bsltp=0&amp;uid=d527e0020e5b3447a10464a9&amp;c=233&amp;from=list&amp;ugc_ver=1"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"http://map.baidu.com/?newmap=1&amp;t=B_NORMAL_MAP&amp;s=bsl&amp;bsltp=0&amp;uid=7451b7071bdd32f0f6e73b5f&amp;c=233&amp;from=list&amp;ugc_ver=1"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"http://map.baidu.com/?newmap=1&amp;t=B_NORMAL_MAP&amp;s=bsl&amp;bsltp=0&amp;uid=a6ca59188c80496886330466&amp;c=233&amp;from=list&amp;ugc_ver=1"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"http://map.baidu.com/?newmap=1&amp;t=B_NORMAL_MAP&amp;s=bsl&amp;bsltp=0&amp;uid=b391508935dc0df92eb96d5e&amp;c=233&amp;from=list&amp;ugc_ver=1"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"http://map.baidu.com/?newmap=1&amp;t=B_NORMAL_MAP&amp;s=bsl&amp;bsltp=0&amp;uid=b4484fd6f7fadd4ea4da3918&amp;c=233&amp;from=list&amp;ugc_ver=1"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"http://map.baidu.com/?newmap=1&amp;t=B_NORMAL_MAP&amp;s=bsl&amp;bsltp=0&amp;uid=816f21685d9692f1018972d4&amp;c=233&amp;from=list&amp;ugc_ver=1"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12路区间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"http://map.baidu.com/?newmap=1&amp;t=B_NORMAL_MAP&amp;s=bsl&amp;bsltp=0&amp;uid=20fd83c772b555580bccdd61&amp;c=233&amp;from=list&amp;ugc_ver=1"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"http://map.baidu.com/?newmap=1&amp;t=B_NORMAL_MAP&amp;s=bsl&amp;bsltp=0&amp;uid=4f4abe23a31a0b2bfb2213a9&amp;c=233&amp;from=list&amp;ugc_ver=1"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"http://map.baidu.com/?newmap=1&amp;t=B_NORMAL_MAP&amp;s=bsl&amp;bsltp=0&amp;uid=70ae80f4963d1f271ee9995f&amp;c=233&amp;from=list&amp;ugc_ver=1"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"http://map.baidu.com/?newmap=1&amp;t=B_NORMAL_MAP&amp;s=bsl&amp;bsltp=0&amp;uid=b1f89f5ad9d53304f703b87f&amp;c=233&amp;from=list&amp;ugc_ver=1"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"http://map.baidu.com/?newmap=1&amp;t=B_NORMAL_MAP&amp;s=bsl&amp;bsltp=0&amp;uid=f591756ea1ee78e232169b5f&amp;c=233&amp;from=list&amp;ugc_ver=1"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"http://map.baidu.com/?newmap=1&amp;t=B_NORMAL_MAP&amp;s=bsl&amp;bsltp=0&amp;uid=15d4e0745c12d31fc7effb1e&amp;c=233&amp;from=list&amp;ugc_ver=1"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"http://map.baidu.com/?newmap=1&amp;t=B_NORMAL_MAP&amp;s=bsl&amp;bsltp=0&amp;uid=aca807a8a616e9644154d71e&amp;c=233&amp;from=list&amp;ugc_ver=1"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"http://map.baidu.com/?newmap=1&amp;t=B_NORMAL_MAP&amp;s=bsl&amp;bsltp=0&amp;uid=027067b091be753e06026f5e&amp;c=233&amp;from=list&amp;ugc_ver=1"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"http://map.baidu.com/?newmap=1&amp;t=B_NORMAL_MAP&amp;s=bsl&amp;bsltp=0&amp;uid=19b1bf0885ecd7abd8eced74&amp;c=233&amp;from=list&amp;ugc_ver=1"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182路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"http://map.baidu.com/?newmap=1&amp;t=B_NORMAL_MAP&amp;s=bsl&amp;bsltp=0&amp;uid=832aa4f9c5f870582ce67bc0&amp;c=233&amp;from=list&amp;ugc_ver=1"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"http://map.baidu.com/?newmap=1&amp;t=B_NORMAL_MAP&amp;s=bsl&amp;bsltp=0&amp;uid=9a62e37cd29196d1c26c1430&amp;c=233&amp;from=list&amp;ugc_ver=1"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"http://map.baidu.com/?newmap=1&amp;t=B_NORMAL_MAP&amp;s=bsl&amp;bsltp=0&amp;uid=8bca7477b905a6d476026966&amp;c=233&amp;from=list&amp;ugc_ver=1"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229路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"http://map.baidu.com/?newmap=1&amp;t=B_NORMAL_MAP&amp;s=bsl&amp;bsltp=0&amp;uid=95c3d52a9549a4066fa3cca5&amp;c=233&amp;from=list&amp;ugc_ver=1"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"http://map.baidu.com/?newmap=1&amp;t=B_NORMAL_MAP&amp;s=bsl&amp;bsltp=0&amp;uid=c43fad1d4e6d46500f0a7045&amp;c=233&amp;from=list&amp;ugc_ver=1"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"http://map.baidu.com/?newmap=1&amp;t=B_NORMAL_MAP&amp;s=bsl&amp;bsltp=0&amp;uid=c2b80dd4eab8d63de315f95f&amp;c=233&amp;from=list&amp;ugc_ver=1"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506路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"http://map.baidu.com/?newmap=1&amp;t=B_NORMAL_MAP&amp;s=bsl&amp;bsltp=0&amp;uid=f1e75d22d63359ee4151c00e&amp;c=233&amp;from=list&amp;ugc_ver=1"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"http://map.baidu.com/?newmap=1&amp;t=B_NORMAL_MAP&amp;s=bsl&amp;bsltp=0&amp;uid=932e5af55515957842afe65f&amp;c=233&amp;from=list&amp;ugc_ver=1"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"http://map.baidu.com/?newmap=1&amp;t=B_NORMAL_MAP&amp;s=bsl&amp;bsltp=0&amp;uid=323f88ae7ac020e1d2f49e0d&amp;c=233&amp;from=list&amp;ugc_ver=1"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"http://map.baidu.com/?newmap=1&amp;t=B_NORMAL_MAP&amp;s=bsl&amp;bsltp=0&amp;uid=c280803c881030859f95de5f&amp;c=233&amp;from=list&amp;ugc_ver=1"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"http://map.baidu.com/?newmap=1&amp;t=B_NORMAL_MAP&amp;s=bsl&amp;bsltp=0&amp;uid=a6e9315ab201e1a4a8f72930&amp;c=233&amp;from=list&amp;ugc_ver=1"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"http://map.baidu.com/?newmap=1&amp;t=B_NORMAL_MAP&amp;s=bsl&amp;bsltp=0&amp;uid=bcc4659e42f0a8c579b55c03&amp;c=233&amp;from=list&amp;ugc_ver=1"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"http://map.baidu.com/?newmap=1&amp;t=B_NORMAL_MAP&amp;s=bsl&amp;bsltp=0&amp;uid=97c7935a5e9ea98b80a00c73&amp;c=233&amp;from=list&amp;ugc_ver=1"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"http://map.baidu.com/?newmap=1&amp;t=B_NORMAL_MAP&amp;s=bsl&amp;bsltp=0&amp;uid=84391c2f160a30200c3dda5f&amp;c=233&amp;from=list&amp;ugc_ver=1"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"http://map.baidu.com/?newmap=1&amp;t=B_NORMAL_MAP&amp;s=bsl&amp;bsltp=0&amp;uid=35872821eaae5610c16c14d6&amp;c=233&amp;from=list&amp;ugc_ver=1"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游8/610路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到北大街站下车即可（北大街与后宰门路口路北院内）。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二、西安市人民医院（西安市第四医院）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西安市人民医院（西安市第四医院）—大差市院区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联系电话：61199473   61188140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体检地址：陕西省西安市新城区解放路21号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地铁：地铁4号线、6号线大差市D出口即到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：5路,7路,8路,15路，25路，27路，29路，37路，40路，41路，43路,45路，47路，49路，182路，201路，203路,216路，218路，235路，252路,258路，300路，500路，601路，602路，604路,605路，606路，607路，611路，612路,622路大差市公交站下车即到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（二）西安市人民医院（西安市第四医院）—航天城院区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联系电话：61199020   61188140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体检地址：陕西省西安市长安区航天东路155号（长安区航天东路与航开路交叉口东南）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可乘坐地铁四号线至航天大道站，D口出，乘坐医院免费摆渡车到达。（摆渡车早上7:10发车，间隔10分钟一趟）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地铁四号线飞天路D口出，神舟四路航拓路口乘坐178路公交车，航天东路航拓路口站下车即到。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三、西安市第九医院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联系电话：61165927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体检科地址：西安市南二环东段151号(经九路与南二环十字西北角)。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1.医院北门进入左拐即可到达体检中心。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2.医院南门进入右拐即可到达体检中心。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3.经九路路口西北角体检中心东门进入。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乘车指南：1.可乘208路 25路 307路 308路 31路 408路 44路 二环1号线 游9路到“南二环经九路口”站下车即可。2.乘坐地铁五号线到“太乙路”站下，D口出，步行至医院北门左拐体检中心进入；3.乘坐地铁5号线到“雁翔路北口”站下，A出口换乘307路、环一路、31路、308路、408路、44路、208路两站后（南二环经九路口站下车）步行至医院南门进入。4.自驾车可由医院南门和西门进入地下车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四、西安市第一医院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（高新院区）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联系电话：029-82688255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体检地址：西安市长安区堰渡大道与通海五路交叉口西南480米（健康管理中心在门诊楼四楼）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乘车指南：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地铁六号线至国际医学中心站B口出站换乘市一院摆渡车即可到达（地铁口发车时间：上午 7:30 7:50 8:20 8:30 9:30 10:00 10:30 11:30）。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地铁六号线至国际医学中心站B口出站换乘343公交车（市一院站）下车即到。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五、西安市第三医院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联系电话：61816508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体检科地址：西安市未央区凤城三路东段10号西安市第三医院门诊二楼六区。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乘车指南：1.乘坐 236、245、267、319、723 路到凤城三路（西安市第三医院）站下车后步行至医院南门（门诊）进入；乘坐209、134、727 路到贞观路·凤城三路口（西安市第三医院）站下车后步行至医院南门（门诊）进入。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2.乘坐西安地铁 2 号线到“市图书馆”站下，D 出口换乘 267 路、236 路到凤城三路（西安市第三医院）下车后步行至医院南门（门诊）进入。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3.乘坐西安地铁 4 号线到“余家寨”站下，A 出口步行向北至凤城三路口再向西步行 1200 米至医院南门（门诊）进入；或从“百花村”站下车，B 出口向南至凤城三路口再向西步行 1200 米至医院南门（门诊）进入。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六、西安高新医院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联系电话：88317703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体检科地址：西安市高新区团结南路16号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乘车指南：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公交线路：137、198、218、253、260、262、高新5号线路车在高新医院站下车，34、107、400、721、14、308路枫叶新都市站下车，29、251、280、608、908路软件园下车。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地铁线路：地铁3号线延平门站下车。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西北大学第一医院（原陕西省第四人民医院）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联系电话：029-82627932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体检中心地址:西安市新城区咸宁东路512号（医院大门向东50米健康管理中心二楼）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1.公交：7路 ,8路 ,13路 ,44路 ,240路 ,242路 ,300路 ,308路 ,409路 ,602路 ,700路 ,714路 ,717路 ,800路 ,910路 ,919路纬什街站下向东步行100米路南。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2.地铁：地铁6号线至万寿南路A口出站，向东步行300米路南。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八、长安医院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联系电话：86187177    86187176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体检科地址： 西安经济技术开发区文景路17号。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乘车指南：市内公交车可乘108路、182路、601路、702路、912路长安医院站下车即可，地铁2号线市图书馆站A出口向西900米。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九、西电集团医院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联系电话：029-84225996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029-84225966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西电集团医院健康体检中心地址:西安市莲湖区大庆路450号，具体位于大庆路与桃园北路十字东南向东50米(风华茂商场西侧)。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乘车指南：1.公交线路：711 路、223 路、220路、103路、703路、104路、12 路、156路、207路、222路、50路、606路、224路、45路等公交车乘车至大庆路桃园路路口站。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2.地铁线路:地铁1号线劳动路站(B西南口出)往西方向行约500米即可到达。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十、西安医学院第一附属医院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联系电话：029—84277586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健康体检科地址：西安市莲湖区沣镐西路48号（西郊土门十字向西100米）门诊楼一楼东侧。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健康直通车（土门站）：198路、300路、302路、331路、611路、622路、630路、631路、202路、503路、701路、711路公交车乘车至土门西站。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十一、西安医学院第二附属医院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联系电话：029-83553610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体检科地址：西安市灞桥区纺织城纺东街167号门诊楼门诊大厅正对面。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乘车指南：1.公交：乘坐 11、8路终点位于医院北门，927路公交直达医院西门，169、171、195、230、242路于五厂站，纺科路等站下车，步行至医院，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2.地铁：乘坐西安地铁 6号线到“纺二路”B出口步行至医院西门进入，或“纺六路”D出口步行至医院西门进入。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jAwYWE5MDkyY2NiODkwNDIwNDIxNzNkYzVhOGE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ACD6CF9"/>
    <w:rsid w:val="0B146D1E"/>
    <w:rsid w:val="0BAD24EC"/>
    <w:rsid w:val="16B11529"/>
    <w:rsid w:val="17394733"/>
    <w:rsid w:val="19720E2E"/>
    <w:rsid w:val="1BE42E47"/>
    <w:rsid w:val="1CE04D81"/>
    <w:rsid w:val="1DD84830"/>
    <w:rsid w:val="1F525408"/>
    <w:rsid w:val="23DFAE64"/>
    <w:rsid w:val="2C743437"/>
    <w:rsid w:val="302A6EDD"/>
    <w:rsid w:val="30586C64"/>
    <w:rsid w:val="31153038"/>
    <w:rsid w:val="35F7DB05"/>
    <w:rsid w:val="36F47722"/>
    <w:rsid w:val="3AFB5EAF"/>
    <w:rsid w:val="3DB7096C"/>
    <w:rsid w:val="40400757"/>
    <w:rsid w:val="40BB7787"/>
    <w:rsid w:val="43D96467"/>
    <w:rsid w:val="45077613"/>
    <w:rsid w:val="45611A6C"/>
    <w:rsid w:val="49B54EBA"/>
    <w:rsid w:val="4B520D37"/>
    <w:rsid w:val="4D5F1ADE"/>
    <w:rsid w:val="5C384B60"/>
    <w:rsid w:val="643A7C62"/>
    <w:rsid w:val="66D76C42"/>
    <w:rsid w:val="69B879BD"/>
    <w:rsid w:val="70140DE4"/>
    <w:rsid w:val="73FE7B96"/>
    <w:rsid w:val="752644F3"/>
    <w:rsid w:val="77246645"/>
    <w:rsid w:val="77DFAC73"/>
    <w:rsid w:val="79B335B2"/>
    <w:rsid w:val="7D506D31"/>
    <w:rsid w:val="7DA60363"/>
    <w:rsid w:val="7EA763C6"/>
    <w:rsid w:val="7EC30CC5"/>
    <w:rsid w:val="7FBF6B60"/>
    <w:rsid w:val="9737CE1E"/>
    <w:rsid w:val="BBBF1698"/>
    <w:rsid w:val="BDFD47BA"/>
    <w:rsid w:val="C7FD7E3D"/>
    <w:rsid w:val="EA4EEE9A"/>
    <w:rsid w:val="EDDDA951"/>
    <w:rsid w:val="F54F226F"/>
    <w:rsid w:val="F7FD6E18"/>
    <w:rsid w:val="F7FE67BE"/>
    <w:rsid w:val="FF7FA151"/>
    <w:rsid w:val="FF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1699</Words>
  <Characters>2280</Characters>
  <Lines>92</Lines>
  <Paragraphs>26</Paragraphs>
  <TotalTime>22</TotalTime>
  <ScaleCrop>false</ScaleCrop>
  <LinksUpToDate>false</LinksUpToDate>
  <CharactersWithSpaces>2414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2021-05-01T01:22:00Z</dcterms:created>
  <dc:creator>Administrator</dc:creator>
  <cp:lastModifiedBy>uos</cp:lastModifiedBy>
  <cp:lastPrinted>2022-05-21T01:27:00Z</cp:lastPrinted>
  <dcterms:modified xsi:type="dcterms:W3CDTF">2024-05-23T16:40:29Z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1CF02435B8C84469BBF77A174EB2DAC3</vt:lpwstr>
  </property>
</Properties>
</file>