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城厢区202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新任教师公开招聘考试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（存根）</w:t>
      </w:r>
    </w:p>
    <w:p>
      <w:pPr>
        <w:spacing w:line="240" w:lineRule="exact"/>
        <w:jc w:val="center"/>
        <w:rPr>
          <w:rFonts w:hint="eastAsia" w:ascii="仿宋" w:hAnsi="仿宋" w:eastAsia="仿宋" w:cs="仿宋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sz w:val="48"/>
          <w:szCs w:val="48"/>
        </w:rPr>
      </w:pPr>
      <w:r>
        <w:rPr>
          <w:rFonts w:hint="eastAsia" w:ascii="仿宋" w:hAnsi="仿宋" w:eastAsia="仿宋" w:cs="仿宋"/>
          <w:sz w:val="48"/>
          <w:szCs w:val="48"/>
        </w:rPr>
        <w:t>面 试 证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231775</wp:posOffset>
                </wp:positionV>
                <wp:extent cx="1057275" cy="162877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3.45pt;margin-top:18.25pt;height:128.25pt;width:83.25pt;z-index:251659264;mso-width-relative:page;mso-height-relative:page;" fillcolor="#FFFFFF" filled="t" stroked="t" coordsize="21600,21600" o:gfxdata="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e7Ey82gAAAAoBAAAPAAAAAAAAAAEAIAAA&#10;ACIAAABkcnMvZG93bnJldi54bWxQSwECFAAUAAAACACHTuJAC8gaLgoCAAA3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 w:eastAsia="仿宋_GB2312"/>
                        </w:rPr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    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面试时间：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5</w:t>
      </w:r>
      <w:r>
        <w:rPr>
          <w:rFonts w:hint="eastAsia" w:ascii="仿宋" w:hAnsi="仿宋" w:eastAsia="仿宋" w:cs="仿宋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u w:val="single"/>
        </w:rPr>
        <w:t>日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面试地点：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逸夫实验小学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确认面试号：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------------------------------------------------------------------------------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城厢区202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新任教师公开招聘考试</w:t>
      </w:r>
    </w:p>
    <w:p>
      <w:pPr>
        <w:spacing w:line="320" w:lineRule="exac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48"/>
          <w:szCs w:val="48"/>
        </w:rPr>
      </w:pPr>
      <w:r>
        <w:rPr>
          <w:rFonts w:hint="eastAsia" w:ascii="仿宋" w:hAnsi="仿宋" w:eastAsia="仿宋" w:cs="仿宋"/>
          <w:sz w:val="48"/>
          <w:szCs w:val="48"/>
        </w:rPr>
        <w:t>面 试 证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48"/>
          <w:szCs w:val="48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180975</wp:posOffset>
                </wp:positionV>
                <wp:extent cx="1057275" cy="162877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95pt;margin-top:14.25pt;height:128.25pt;width:83.25pt;z-index:251660288;mso-width-relative:page;mso-height-relative:page;" fillcolor="#FFFFFF" filled="t" stroked="t" coordsize="21600,21600" o:gfxdata="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OsRx3ZAAAACgEAAA8AAAAAAAAAAQAgAAAA&#10;IgAAAGRycy9kb3ducmV2LnhtbFBLAQIUABQAAAAIAIdO4kCOKYnJCgIAADc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 w:eastAsia="仿宋_GB2312"/>
                        </w:rPr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    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面试时间：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u w:val="single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面试面试地点：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逸夫实验小学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确认面试号：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面试须知：</w:t>
      </w:r>
    </w:p>
    <w:p>
      <w:pPr>
        <w:spacing w:line="28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1</w:t>
      </w:r>
      <w:r>
        <w:rPr>
          <w:rFonts w:hint="eastAsia" w:ascii="仿宋" w:hAnsi="仿宋" w:eastAsia="仿宋" w:cs="仿宋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</w:rPr>
        <w:t>凭《面试证》、有效身份证按规定时间和地点参加面试，超过7:30不得进入考点，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视为自动放弃面试。</w:t>
      </w:r>
    </w:p>
    <w:p>
      <w:pPr>
        <w:spacing w:line="28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</w:t>
      </w:r>
      <w:r>
        <w:rPr>
          <w:rFonts w:hint="eastAsia" w:ascii="仿宋" w:hAnsi="仿宋" w:eastAsia="仿宋" w:cs="仿宋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</w:rPr>
        <w:t>诚信考试，遵守考场纪律，服从考点工作人员管理。</w:t>
      </w:r>
    </w:p>
    <w:p>
      <w:pPr>
        <w:spacing w:line="28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</w:t>
      </w:r>
      <w:r>
        <w:rPr>
          <w:rFonts w:hint="eastAsia" w:ascii="仿宋" w:hAnsi="仿宋" w:eastAsia="仿宋" w:cs="仿宋"/>
          <w:sz w:val="24"/>
          <w:lang w:val="en-US" w:eastAsia="zh-CN"/>
        </w:rPr>
        <w:t>.参加面试的考生必须统一着装，男女考生统一着纯黑色长裤（如有皮带需扎黑色皮带）、纯白色有领衬衣、纯黑色鞋子，不扎领带，不盘头发，不佩戴手表、手环、发饰、手饰及其它明显标识物。未按着装要求的考生，不得进场面试，视为自动放弃面试资格。</w:t>
      </w:r>
    </w:p>
    <w:p>
      <w:pPr>
        <w:spacing w:line="280" w:lineRule="exact"/>
        <w:ind w:left="756" w:hanging="756" w:hangingChars="31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4</w:t>
      </w:r>
      <w:r>
        <w:rPr>
          <w:rFonts w:hint="eastAsia" w:ascii="仿宋" w:hAnsi="仿宋" w:eastAsia="仿宋" w:cs="仿宋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</w:rPr>
        <w:t>考生除随带考试用品外，手机等通讯工具及违禁物品不得带进考场，违</w:t>
      </w:r>
    </w:p>
    <w:p>
      <w:pPr>
        <w:spacing w:line="280" w:lineRule="exact"/>
        <w:ind w:left="756" w:hanging="756" w:hangingChars="315"/>
      </w:pPr>
      <w:r>
        <w:rPr>
          <w:rFonts w:hint="eastAsia" w:ascii="仿宋" w:hAnsi="仿宋" w:eastAsia="仿宋" w:cs="仿宋"/>
          <w:sz w:val="24"/>
        </w:rPr>
        <w:t>者以作弊处理， 取消其面试成绩。</w:t>
      </w:r>
    </w:p>
    <w:sectPr>
      <w:pgSz w:w="11906" w:h="16838"/>
      <w:pgMar w:top="1440" w:right="1627" w:bottom="1440" w:left="16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WY0Y2RjOTYyYzc2NDQ3NGE5ZDk4ZDkzNjlkOGUifQ=="/>
  </w:docVars>
  <w:rsids>
    <w:rsidRoot w:val="24655C01"/>
    <w:rsid w:val="24655C01"/>
    <w:rsid w:val="3BD8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rFonts w:ascii="Calibri" w:hAnsi="Calibri"/>
      <w:sz w:val="20"/>
    </w:r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31"/>
      <w:szCs w:val="31"/>
      <w:lang w:val="zh-CN" w:bidi="zh-CN"/>
    </w:rPr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2024-04-28T02:52:00Z</dcterms:created>
  <dc:creator>Sugar</dc:creator>
  <cp:lastModifiedBy>Sugar</cp:lastModifiedBy>
  <dcterms:modified xsi:type="dcterms:W3CDTF">2024-04-28T03:01:59Z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B6691D532FCB42DAA958E2C3D406EC47_11</vt:lpwstr>
  </property>
</Properties>
</file>