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sz w:val="12"/>
          <w:szCs w:val="1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2024年连江县公开选调教师报名表</w:t>
      </w:r>
    </w:p>
    <w:tbl>
      <w:tblPr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448"/>
        <w:gridCol w:w="319"/>
        <w:gridCol w:w="120"/>
        <w:gridCol w:w="136"/>
        <w:gridCol w:w="120"/>
        <w:gridCol w:w="397"/>
        <w:gridCol w:w="259"/>
        <w:gridCol w:w="1132"/>
        <w:gridCol w:w="265"/>
        <w:gridCol w:w="312"/>
        <w:gridCol w:w="201"/>
        <w:gridCol w:w="698"/>
        <w:gridCol w:w="485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91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个人近期          两寸免冠         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  年   月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*级教师（**学段**学科 ）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参加工作     时    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 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320"/>
              <w:jc w:val="righ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教 龄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righ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  年  月毕业于         学校      专业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  年  月毕业于         学校      专业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4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7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年度考核         等 级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2018-2019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2019-2020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2020-2021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2021-2022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2022-2023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工作简历（含借调、轮岗时间）</w:t>
            </w: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示例1.*****年*月至****年*月在******学校任教（农村学校共*年）；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示例2.*****年*月至****年*月在******学校任教（轮岗交流共*年）；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学校初审             意 见</w:t>
            </w: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上述内容属实，同意参加考试选调。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校长签字：               学校公章            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报考学段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（初中、小学或幼儿园）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报考岗位（学科）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录用情况</w:t>
            </w: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1.本表统一用</w:t>
            </w: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纸打印，黑色签字笔签名，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内容涂改无效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2.本表于</w:t>
            </w: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日之前上交人事科，否则网络报名不予通过。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4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12"/>
          <w:szCs w:val="1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86" w:beforeAutospacing="0" w:after="0" w:afterAutospacing="0"/>
        <w:ind w:left="0" w:right="0"/>
        <w:rPr>
          <w:b/>
          <w:bCs/>
          <w:sz w:val="13"/>
          <w:szCs w:val="13"/>
        </w:rPr>
      </w:pPr>
      <w:r>
        <w:rPr>
          <w:b/>
          <w:bCs/>
          <w:i w:val="0"/>
          <w:iCs w:val="0"/>
          <w:caps w:val="0"/>
          <w:color w:val="333333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begin"/>
      </w:r>
      <w:r>
        <w:rPr>
          <w:b/>
          <w:bCs/>
          <w:i w:val="0"/>
          <w:iCs w:val="0"/>
          <w:caps w:val="0"/>
          <w:color w:val="333333"/>
          <w:spacing w:val="0"/>
          <w:sz w:val="13"/>
          <w:szCs w:val="13"/>
          <w:u w:val="none"/>
          <w:bdr w:val="none" w:color="auto" w:sz="0" w:space="0"/>
          <w:shd w:val="clear" w:fill="FFFFFF"/>
        </w:rPr>
        <w:instrText xml:space="preserve"> HYPERLINK "javascript:void(0);" </w:instrText>
      </w:r>
      <w:r>
        <w:rPr>
          <w:b/>
          <w:bCs/>
          <w:i w:val="0"/>
          <w:iCs w:val="0"/>
          <w:caps w:val="0"/>
          <w:color w:val="333333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b/>
          <w:bCs/>
          <w:i w:val="0"/>
          <w:iCs w:val="0"/>
          <w:caps w:val="0"/>
          <w:color w:val="333333"/>
          <w:spacing w:val="0"/>
          <w:sz w:val="13"/>
          <w:szCs w:val="13"/>
          <w:u w:val="none"/>
          <w:bdr w:val="none" w:color="auto" w:sz="0" w:space="0"/>
          <w:shd w:val="clear" w:fill="FFFFFF"/>
        </w:rPr>
        <w:t>附件下载</w:t>
      </w:r>
      <w:r>
        <w:rPr>
          <w:b/>
          <w:bCs/>
          <w:i w:val="0"/>
          <w:iCs w:val="0"/>
          <w:caps w:val="0"/>
          <w:color w:val="333333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AA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2024-02-22T09:15:25Z</dcterms:created>
  <dc:creator>19219</dc:creator>
  <cp:lastModifiedBy>19219</cp:lastModifiedBy>
  <dcterms:modified xsi:type="dcterms:W3CDTF">2024-02-22T09:15:30Z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F661CE1EC1404584A50BFFD514839665_12</vt:lpwstr>
  </property>
</Properties>
</file>