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1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1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1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10"/>
          <w:sz w:val="21"/>
          <w:szCs w:val="21"/>
          <w:bdr w:val="none" w:color="auto" w:sz="0" w:space="0"/>
          <w:shd w:val="clear" w:fill="FFFFFF"/>
        </w:rPr>
        <w:t>青海师范大学附属实验中学公开选调教师计划表</w:t>
      </w:r>
    </w:p>
    <w:tbl>
      <w:tblPr>
        <w:tblW w:w="6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920"/>
        <w:gridCol w:w="1100"/>
        <w:gridCol w:w="1160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选调岗位</w:t>
            </w:r>
          </w:p>
        </w:tc>
        <w:tc>
          <w:tcPr>
            <w:tcW w:w="19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学段学科要求</w:t>
            </w:r>
          </w:p>
        </w:tc>
        <w:tc>
          <w:tcPr>
            <w:tcW w:w="11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1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职称要求</w:t>
            </w:r>
          </w:p>
        </w:tc>
        <w:tc>
          <w:tcPr>
            <w:tcW w:w="11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选调人数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历史教师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中学历史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化学教师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中学化学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物理教师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中学物理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心理教师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中学心理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小学教师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小学教学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舞蹈教师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中学舞蹈教学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一级及以上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textAlignment w:val="center"/>
              <w:rPr>
                <w:color w:val="1313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10"/>
                <w:sz w:val="16"/>
                <w:szCs w:val="16"/>
                <w:bdr w:val="none" w:color="auto" w:sz="0" w:space="0"/>
              </w:rPr>
              <w:t>1人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bookmarkStart w:id="0" w:name="_GoBack"/>
      <w:bookmarkEnd w:id="0"/>
    </w:p>
    <w:p>
      <w:pPr>
        <w:pStyle w:val="2"/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8D81F90"/>
    <w:rsid w:val="0A0C30C5"/>
    <w:rsid w:val="0C8F00A6"/>
    <w:rsid w:val="148412E4"/>
    <w:rsid w:val="14B71175"/>
    <w:rsid w:val="27BB5E4E"/>
    <w:rsid w:val="2F0875D9"/>
    <w:rsid w:val="2F1F747F"/>
    <w:rsid w:val="3059001F"/>
    <w:rsid w:val="310D1B27"/>
    <w:rsid w:val="317B375C"/>
    <w:rsid w:val="330C0C2B"/>
    <w:rsid w:val="3878369F"/>
    <w:rsid w:val="3A8F1B0C"/>
    <w:rsid w:val="3D5E3832"/>
    <w:rsid w:val="3E5930B8"/>
    <w:rsid w:val="42ED5CF7"/>
    <w:rsid w:val="46503897"/>
    <w:rsid w:val="527B2F31"/>
    <w:rsid w:val="55513872"/>
    <w:rsid w:val="58162191"/>
    <w:rsid w:val="5A0D5280"/>
    <w:rsid w:val="5A202B6D"/>
    <w:rsid w:val="5A6B0956"/>
    <w:rsid w:val="5C4D063F"/>
    <w:rsid w:val="5FB27E73"/>
    <w:rsid w:val="61C06601"/>
    <w:rsid w:val="63657FDA"/>
    <w:rsid w:val="65591033"/>
    <w:rsid w:val="6A835B33"/>
    <w:rsid w:val="6C913F08"/>
    <w:rsid w:val="701D171E"/>
    <w:rsid w:val="71272C0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2021-04-26T07:28:46Z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E6EF09B6E7744D2E9AFB21F55CD84562</vt:lpwstr>
  </property>
</Properties>
</file>