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8A8A8A"/>
          <w:spacing w:val="0"/>
          <w:sz w:val="44"/>
          <w:szCs w:val="44"/>
        </w:rPr>
        <w:t>塘渡口镇中心学校</w:t>
      </w:r>
      <w:bookmarkStart w:id="0" w:name="_GoBack"/>
      <w:bookmarkEnd w:id="0"/>
      <w:r>
        <w:rPr>
          <w:rFonts w:ascii="黑体" w:hAnsi="宋体" w:eastAsia="黑体" w:cs="黑体"/>
          <w:i w:val="0"/>
          <w:caps w:val="0"/>
          <w:color w:val="8A8A8A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选聘岗位及人数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630" w:right="0" w:firstLine="315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ascii="楷体" w:hAnsi="楷体" w:eastAsia="楷体" w:cs="楷体"/>
          <w:b/>
          <w:i w:val="0"/>
          <w:caps w:val="0"/>
          <w:color w:val="8A8A8A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1.小学教师</w:t>
      </w:r>
    </w:p>
    <w:tbl>
      <w:tblPr>
        <w:tblW w:w="1051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45"/>
        <w:gridCol w:w="876"/>
        <w:gridCol w:w="1089"/>
        <w:gridCol w:w="1017"/>
        <w:gridCol w:w="1237"/>
        <w:gridCol w:w="1267"/>
        <w:gridCol w:w="1090"/>
        <w:gridCol w:w="1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  <w:jc w:val="center"/>
        </w:trPr>
        <w:tc>
          <w:tcPr>
            <w:tcW w:w="2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48"/>
              <w:jc w:val="left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8A8A8A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both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2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2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塘渡口镇云山小学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  <w:jc w:val="center"/>
        </w:trPr>
        <w:tc>
          <w:tcPr>
            <w:tcW w:w="2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塘渡口镇东山小学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  <w:jc w:val="center"/>
        </w:trPr>
        <w:tc>
          <w:tcPr>
            <w:tcW w:w="2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948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2.初中教师</w:t>
      </w:r>
    </w:p>
    <w:tbl>
      <w:tblPr>
        <w:tblW w:w="134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0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48"/>
        <w:gridCol w:w="816"/>
        <w:gridCol w:w="816"/>
        <w:gridCol w:w="883"/>
        <w:gridCol w:w="16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righ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岗位学校</w:t>
            </w:r>
          </w:p>
        </w:tc>
        <w:tc>
          <w:tcPr>
            <w:tcW w:w="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3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9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0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塘渡口镇玉田中学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楷体" w:hAnsi="楷体" w:eastAsia="楷体" w:cs="楷体"/>
          <w:b/>
          <w:i w:val="0"/>
          <w:caps w:val="0"/>
          <w:color w:val="8A8A8A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3. </w:t>
      </w: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公办幼儿园教师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梅子幼儿园3人，红石简易幼儿园2人，共计5人。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77AA5"/>
    <w:rsid w:val="13377A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2020-08-26T05:53:00Z</dcterms:created>
  <dc:creator>ASUS</dc:creator>
  <cp:lastModifiedBy>ASUS</cp:lastModifiedBy>
  <dcterms:modified xsi:type="dcterms:W3CDTF">2020-08-26T05:54:07Z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