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03413" w:rsidP="00D31D50">
      <w:pPr>
        <w:spacing w:line="220" w:lineRule="atLeast"/>
      </w:pPr>
      <w:r>
        <w:rPr>
          <w:rFonts w:cs="Arial"/>
          <w:noProof/>
          <w:color w:val="666666"/>
          <w:sz w:val="21"/>
          <w:szCs w:val="21"/>
        </w:rPr>
        <w:drawing>
          <wp:inline distT="0" distB="0" distL="0" distR="0">
            <wp:extent cx="5274310" cy="4809122"/>
            <wp:effectExtent l="19050" t="0" r="2540" b="0"/>
            <wp:docPr id="1" name="图片 1" descr="http://rsj.changsha.gov.cn/zxzx/gkzk/sydwzk/201908/W020190807689725216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changsha.gov.cn/zxzx/gkzk/sydwzk/201908/W0201908076897252167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B8" w:rsidRDefault="00B33BB8" w:rsidP="00103413">
      <w:pPr>
        <w:spacing w:after="0"/>
      </w:pPr>
      <w:r>
        <w:separator/>
      </w:r>
    </w:p>
  </w:endnote>
  <w:endnote w:type="continuationSeparator" w:id="0">
    <w:p w:rsidR="00B33BB8" w:rsidRDefault="00B33BB8" w:rsidP="001034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B8" w:rsidRDefault="00B33BB8" w:rsidP="00103413">
      <w:pPr>
        <w:spacing w:after="0"/>
      </w:pPr>
      <w:r>
        <w:separator/>
      </w:r>
    </w:p>
  </w:footnote>
  <w:footnote w:type="continuationSeparator" w:id="0">
    <w:p w:rsidR="00B33BB8" w:rsidRDefault="00B33BB8" w:rsidP="001034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3413"/>
    <w:rsid w:val="00323B43"/>
    <w:rsid w:val="003D37D8"/>
    <w:rsid w:val="00426133"/>
    <w:rsid w:val="004358AB"/>
    <w:rsid w:val="008B7726"/>
    <w:rsid w:val="00B33BB8"/>
    <w:rsid w:val="00D31D50"/>
    <w:rsid w:val="00F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4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4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4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41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41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4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2019-08-08T03:11:00Z</dcterms:modified>
</cp:coreProperties>
</file>