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721" w:rsidRPr="001C14C3" w:rsidRDefault="00195721" w:rsidP="00195721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 w:rsidRPr="001C14C3"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195721" w:rsidRPr="0065750C" w:rsidRDefault="00195721" w:rsidP="00195721"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65750C">
        <w:rPr>
          <w:rFonts w:eastAsia="方正小标宋简体"/>
          <w:color w:val="000000"/>
          <w:sz w:val="44"/>
          <w:szCs w:val="44"/>
          <w:u w:val="single"/>
        </w:rPr>
        <w:t xml:space="preserve">        </w:t>
      </w:r>
      <w:r w:rsidRPr="0065750C">
        <w:rPr>
          <w:rFonts w:eastAsia="方正小标宋简体" w:hint="eastAsia"/>
          <w:color w:val="000000"/>
          <w:sz w:val="44"/>
          <w:szCs w:val="44"/>
        </w:rPr>
        <w:t>县优秀退休教师乡村支教志愿者</w:t>
      </w:r>
    </w:p>
    <w:p w:rsidR="00195721" w:rsidRPr="0065750C" w:rsidRDefault="00195721" w:rsidP="00195721"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65750C">
        <w:rPr>
          <w:rFonts w:eastAsia="方正小标宋简体" w:hint="eastAsia"/>
          <w:color w:val="000000"/>
          <w:sz w:val="44"/>
          <w:szCs w:val="44"/>
        </w:rPr>
        <w:t>志愿服务协议书（模板）</w:t>
      </w:r>
    </w:p>
    <w:p w:rsidR="00195721" w:rsidRPr="0065750C" w:rsidRDefault="00195721" w:rsidP="00195721">
      <w:pPr>
        <w:spacing w:line="560" w:lineRule="exact"/>
        <w:ind w:firstLineChars="200" w:firstLine="640"/>
        <w:rPr>
          <w:rFonts w:eastAsia="方正仿宋简体"/>
          <w:color w:val="000000"/>
          <w:sz w:val="32"/>
          <w:szCs w:val="32"/>
        </w:rPr>
      </w:pPr>
    </w:p>
    <w:p w:rsidR="00195721" w:rsidRPr="0065750C" w:rsidRDefault="00195721" w:rsidP="0019572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选派方：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</w:t>
      </w:r>
      <w:r w:rsidRPr="0065750C"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县教育局（以下简称甲方）</w:t>
      </w:r>
    </w:p>
    <w:p w:rsidR="00195721" w:rsidRPr="0065750C" w:rsidRDefault="00195721" w:rsidP="0019572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应募方：姓名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，性别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，民族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，</w:t>
      </w:r>
    </w:p>
    <w:p w:rsidR="00195721" w:rsidRPr="0065750C" w:rsidRDefault="00195721" w:rsidP="0019572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身份证号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，住址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（以下简称乙方）</w:t>
      </w:r>
    </w:p>
    <w:p w:rsidR="00195721" w:rsidRPr="0065750C" w:rsidRDefault="00195721" w:rsidP="0019572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根据《</w:t>
      </w:r>
      <w:r w:rsidRPr="007C5752">
        <w:rPr>
          <w:rFonts w:ascii="仿宋" w:eastAsia="仿宋" w:hAnsi="仿宋" w:hint="eastAsia"/>
          <w:color w:val="000000"/>
          <w:sz w:val="32"/>
          <w:szCs w:val="32"/>
        </w:rPr>
        <w:t>关于组织开展</w:t>
      </w:r>
      <w:r>
        <w:rPr>
          <w:rFonts w:ascii="仿宋" w:eastAsia="仿宋" w:hAnsi="仿宋" w:hint="eastAsia"/>
          <w:color w:val="000000"/>
          <w:sz w:val="32"/>
          <w:szCs w:val="32"/>
        </w:rPr>
        <w:t>2019</w:t>
      </w:r>
      <w:r w:rsidRPr="007C5752">
        <w:rPr>
          <w:rFonts w:ascii="仿宋" w:eastAsia="仿宋" w:hAnsi="仿宋" w:hint="eastAsia"/>
          <w:color w:val="000000"/>
          <w:sz w:val="32"/>
          <w:szCs w:val="32"/>
        </w:rPr>
        <w:t>—</w:t>
      </w:r>
      <w:r>
        <w:rPr>
          <w:rFonts w:ascii="仿宋" w:eastAsia="仿宋" w:hAnsi="仿宋" w:hint="eastAsia"/>
          <w:color w:val="000000"/>
          <w:sz w:val="32"/>
          <w:szCs w:val="32"/>
        </w:rPr>
        <w:t>2020</w:t>
      </w:r>
      <w:r w:rsidRPr="007C5752">
        <w:rPr>
          <w:rFonts w:ascii="仿宋" w:eastAsia="仿宋" w:hAnsi="仿宋" w:hint="eastAsia"/>
          <w:color w:val="000000"/>
          <w:sz w:val="32"/>
          <w:szCs w:val="32"/>
        </w:rPr>
        <w:t>学年度广西优秀退休教师乡村支教计划工作的通知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》精神和《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县优秀退休教师乡村支教志愿者招募工作实施细则（方案）》，自治区教育厅指导各受援县教育局组织实施该方案。按照</w:t>
      </w:r>
      <w:r w:rsidRPr="0065750C">
        <w:rPr>
          <w:rFonts w:ascii="仿宋" w:eastAsia="仿宋" w:hAnsi="仿宋"/>
          <w:color w:val="000000"/>
          <w:sz w:val="32"/>
          <w:szCs w:val="32"/>
        </w:rPr>
        <w:t>“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公开、公平、自愿、择优</w:t>
      </w:r>
      <w:r w:rsidRPr="0065750C">
        <w:rPr>
          <w:rFonts w:ascii="仿宋" w:eastAsia="仿宋" w:hAnsi="仿宋"/>
          <w:color w:val="000000"/>
          <w:sz w:val="32"/>
          <w:szCs w:val="32"/>
        </w:rPr>
        <w:t>”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的原则，通过公开招募、自愿报名、择优选拔、公示录取的方式，招募符合条件的优秀志愿者到本县乡村学校从事志愿服务工作。为明确双方的权利和义务，甲、乙双方就相关事项签订如下协议</w:t>
      </w:r>
      <w:r w:rsidRPr="0065750C">
        <w:rPr>
          <w:rFonts w:ascii="仿宋" w:eastAsia="仿宋" w:hAnsi="仿宋"/>
          <w:color w:val="000000"/>
          <w:sz w:val="32"/>
          <w:szCs w:val="32"/>
        </w:rPr>
        <w:t>:</w:t>
      </w:r>
    </w:p>
    <w:p w:rsidR="00195721" w:rsidRPr="0065750C" w:rsidRDefault="00195721" w:rsidP="0019572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甲方根据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县农村义务教育的实际情况，设置优秀退休教师乡村支教志愿者岗位。</w:t>
      </w:r>
    </w:p>
    <w:p w:rsidR="00195721" w:rsidRPr="0065750C" w:rsidRDefault="00195721" w:rsidP="00195721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乙方自愿报名应募优秀退休教师乡村支教志愿者岗位。经</w:t>
      </w:r>
      <w:r w:rsidRPr="0065750C">
        <w:rPr>
          <w:rFonts w:ascii="仿宋" w:eastAsia="仿宋" w:hAnsi="仿宋" w:cs="仿宋" w:hint="eastAsia"/>
          <w:color w:val="000000"/>
          <w:sz w:val="32"/>
          <w:szCs w:val="32"/>
        </w:rPr>
        <w:t>甲方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组织选拔，并报自治区教育厅备案后，乙方列入本次支教工作志愿者，服务期</w:t>
      </w:r>
      <w:r w:rsidRPr="0065750C">
        <w:rPr>
          <w:rFonts w:ascii="仿宋" w:eastAsia="仿宋" w:hAnsi="仿宋"/>
          <w:color w:val="000000"/>
          <w:sz w:val="32"/>
          <w:szCs w:val="32"/>
        </w:rPr>
        <w:t>1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年，时间从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日至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日止。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lastRenderedPageBreak/>
        <w:t>第一条　甲方权利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1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．乙方试用期为半年，考核不合格者，甲方有权单方中止协议。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2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．乙方服务期间因违反法律政策规定，或违反本协议约定，或因其他情况致使本协议无法履行的，甲方有权单方中止本协议。乙方不再享有本协议书第一条约定的各项权利。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3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．发现乙方隐瞒协议签订前已患重大疾病或提供其他虚假信息等情况，并导致其不能继续从事志愿服务的，甲方有权单方面解除本协议。乙方不再享有本协议书第一条约定的各项权利。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4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．在乙方申请相应政策支持时，甲方有权要求其提供相关政策依据或证明。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第二条　甲方义务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1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．落实国家和自治区对志愿者待遇的有关规定，并为乙方提供必要的工作和生活条件。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2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．负责乙方服务期间的日常管理和考核，并给予相应指导和帮助。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第三条　乙方权利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1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．自本协议书生效之日起，正式成为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县优秀退休教师乡村支教志愿者，在服务期内参加支教服务工作。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2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．服务期间，享有《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县优秀退休教师乡村支教志愿者招募工作实施细则（方案）》规定的志愿者补贴标准。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第四条　乙方义务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lastRenderedPageBreak/>
        <w:t>1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．保证本人确系自愿申请</w:t>
      </w:r>
      <w:r w:rsidRPr="0065750C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县优秀退休教师乡村支教志愿者岗位工作，保证本人填报相关资料的真实性。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2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．服从岗位分配，按照要求的时间和地点报到，除不可抗力因素，不以任何理由拖延。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3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服务期间，自觉遵守国家法律法规和各项管理规定，遵守教育主管部门和任教学校的各项规章制度，自觉接受任教学校的管理和考核，注重品德修养，遵守教师职业道德，提高工作实绩，坚持廉洁自律，爱岗敬业，尽职尽责。除不可抗力因素而提出申请，并经县教育局同意，不得单方中止协议。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/>
          <w:color w:val="000000"/>
          <w:sz w:val="32"/>
          <w:szCs w:val="32"/>
        </w:rPr>
        <w:t>4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．服务期满，做好离岗工作交接。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第五条　违约责任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如因一方违约造成另一方损失的，守约方有权解除协议，违约方承担因违约造成的一切损失。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第六条　如因本协议书发生争议，应通过友好协商解决。协商不成，由甲方的仲裁机构或法院解决。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第七条　本协议书一式四份，具同等法律效力，双方各持一份，支教受援学校存档一份，报自治区教育厅备案一份。此协议自双方签字、盖章后生效。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甲方（签字盖章）：</w:t>
      </w:r>
    </w:p>
    <w:p w:rsidR="00195721" w:rsidRPr="0065750C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195721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乙方（签字盖章）：</w:t>
      </w:r>
    </w:p>
    <w:p w:rsidR="00195721" w:rsidRPr="001C14C3" w:rsidRDefault="00195721" w:rsidP="00195721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65750C">
        <w:rPr>
          <w:rFonts w:ascii="仿宋" w:eastAsia="仿宋" w:hAnsi="仿宋" w:hint="eastAsia"/>
          <w:color w:val="000000"/>
          <w:sz w:val="32"/>
          <w:szCs w:val="32"/>
        </w:rPr>
        <w:t>协议签订时间：</w:t>
      </w:r>
      <w:r w:rsidRPr="0065750C">
        <w:rPr>
          <w:rFonts w:ascii="仿宋" w:eastAsia="仿宋" w:hAnsi="仿宋"/>
          <w:color w:val="000000"/>
          <w:sz w:val="32"/>
          <w:szCs w:val="32"/>
        </w:rPr>
        <w:t xml:space="preserve"> 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Pr="0065750C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Pr="0065750C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65750C"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3048EA" w:rsidRDefault="003048EA"/>
    <w:sectPr w:rsidR="003048EA" w:rsidSect="00D9562A">
      <w:pgSz w:w="11906" w:h="16838"/>
      <w:pgMar w:top="2268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21"/>
    <w:rsid w:val="00195721"/>
    <w:rsid w:val="0030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21053-0E42-409D-94C7-024F4556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7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2019-07-04T04:58:00Z</dcterms:created>
  <dcterms:modified xsi:type="dcterms:W3CDTF">2019-07-04T04:59:00Z</dcterms:modified>
</cp:coreProperties>
</file>